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A1D568C"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C20A3E">
        <w:rPr>
          <w:rStyle w:val="Siln"/>
          <w:color w:val="222222"/>
          <w:sz w:val="21"/>
          <w:szCs w:val="21"/>
          <w:shd w:val="clear" w:color="auto" w:fill="FFFFFF"/>
        </w:rPr>
        <w:t>MediWork</w:t>
      </w:r>
      <w:proofErr w:type="spellEnd"/>
      <w:r w:rsidR="00C20A3E">
        <w:rPr>
          <w:rStyle w:val="Siln"/>
          <w:color w:val="222222"/>
          <w:sz w:val="21"/>
          <w:szCs w:val="21"/>
          <w:shd w:val="clear" w:color="auto" w:fill="FFFFFF"/>
        </w:rPr>
        <w:t xml:space="preserve"> </w:t>
      </w:r>
      <w:proofErr w:type="spellStart"/>
      <w:r w:rsidR="00C20A3E">
        <w:rPr>
          <w:rStyle w:val="Siln"/>
          <w:color w:val="222222"/>
          <w:sz w:val="21"/>
          <w:szCs w:val="21"/>
          <w:shd w:val="clear" w:color="auto" w:fill="FFFFFF"/>
        </w:rPr>
        <w:t>Protect</w:t>
      </w:r>
      <w:proofErr w:type="spellEnd"/>
      <w:r w:rsidR="00C20A3E">
        <w:rPr>
          <w:rStyle w:val="Siln"/>
          <w:color w:val="222222"/>
          <w:sz w:val="21"/>
          <w:szCs w:val="21"/>
          <w:shd w:val="clear" w:color="auto" w:fill="FFFFFF"/>
        </w:rPr>
        <w:t xml:space="preserve"> s.r.o., </w:t>
      </w:r>
      <w:r w:rsidR="00C20A3E">
        <w:rPr>
          <w:color w:val="222222"/>
          <w:sz w:val="21"/>
          <w:szCs w:val="21"/>
          <w:shd w:val="clear" w:color="auto" w:fill="FFFFFF"/>
        </w:rPr>
        <w:t>Vratimovská 681/80, 719 00 Ostrava - Kunčice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0BB0D5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C20A3E">
        <w:rPr>
          <w:rStyle w:val="Siln"/>
          <w:color w:val="222222"/>
          <w:sz w:val="21"/>
          <w:szCs w:val="21"/>
          <w:shd w:val="clear" w:color="auto" w:fill="FFFFFF"/>
        </w:rPr>
        <w:t>MediWork</w:t>
      </w:r>
      <w:proofErr w:type="spellEnd"/>
      <w:r w:rsidR="00C20A3E">
        <w:rPr>
          <w:rStyle w:val="Siln"/>
          <w:color w:val="222222"/>
          <w:sz w:val="21"/>
          <w:szCs w:val="21"/>
          <w:shd w:val="clear" w:color="auto" w:fill="FFFFFF"/>
        </w:rPr>
        <w:t xml:space="preserve"> </w:t>
      </w:r>
      <w:proofErr w:type="spellStart"/>
      <w:r w:rsidR="00C20A3E">
        <w:rPr>
          <w:rStyle w:val="Siln"/>
          <w:color w:val="222222"/>
          <w:sz w:val="21"/>
          <w:szCs w:val="21"/>
          <w:shd w:val="clear" w:color="auto" w:fill="FFFFFF"/>
        </w:rPr>
        <w:t>Protect</w:t>
      </w:r>
      <w:proofErr w:type="spellEnd"/>
      <w:r w:rsidR="00C20A3E">
        <w:rPr>
          <w:rStyle w:val="Siln"/>
          <w:color w:val="222222"/>
          <w:sz w:val="21"/>
          <w:szCs w:val="21"/>
          <w:shd w:val="clear" w:color="auto" w:fill="FFFFFF"/>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C20A3E"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C20A3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20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1826</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Jón Ondřej (BARTH Reklamka a.s.)</cp:lastModifiedBy>
  <cp:revision>2</cp:revision>
  <dcterms:created xsi:type="dcterms:W3CDTF">2022-11-16T16:06:00Z</dcterms:created>
  <dcterms:modified xsi:type="dcterms:W3CDTF">2023-01-16T12:27:00Z</dcterms:modified>
</cp:coreProperties>
</file>